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021D" w14:textId="256E7C9A" w:rsidR="000653E3" w:rsidRDefault="000653E3" w:rsidP="00C71EE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Em caráter excepcional e transitório, para substituição do ensino presencial pelo ensino não presencial, enquanto durar a pandemia do novo coronavírus (COVID-19), em atenção à Portaria MEC N</w:t>
      </w:r>
      <w:r>
        <w:rPr>
          <w:sz w:val="14"/>
          <w:szCs w:val="14"/>
        </w:rPr>
        <w:t xml:space="preserve">o </w:t>
      </w:r>
      <w:r>
        <w:rPr>
          <w:sz w:val="22"/>
          <w:szCs w:val="22"/>
        </w:rPr>
        <w:t>544, de 16 de junho de 2020, à Resolução Normativa N</w:t>
      </w:r>
      <w:r>
        <w:rPr>
          <w:sz w:val="14"/>
          <w:szCs w:val="14"/>
        </w:rPr>
        <w:t xml:space="preserve">o </w:t>
      </w:r>
      <w:r>
        <w:rPr>
          <w:sz w:val="22"/>
          <w:szCs w:val="22"/>
        </w:rPr>
        <w:t>140/2020/</w:t>
      </w:r>
      <w:proofErr w:type="spellStart"/>
      <w:r>
        <w:rPr>
          <w:sz w:val="22"/>
          <w:szCs w:val="22"/>
        </w:rPr>
        <w:t>CUn</w:t>
      </w:r>
      <w:proofErr w:type="spellEnd"/>
      <w:r>
        <w:rPr>
          <w:sz w:val="22"/>
          <w:szCs w:val="22"/>
        </w:rPr>
        <w:t>, de 21 de julho de 2020, à Portaria Normativa N</w:t>
      </w:r>
      <w:r>
        <w:rPr>
          <w:sz w:val="14"/>
          <w:szCs w:val="14"/>
        </w:rPr>
        <w:t xml:space="preserve">o </w:t>
      </w:r>
      <w:r>
        <w:rPr>
          <w:sz w:val="22"/>
          <w:szCs w:val="22"/>
        </w:rPr>
        <w:t>379/2020/GR, de 9 de novembro de 2020, e à Resolução Nº 30/2020/</w:t>
      </w:r>
      <w:proofErr w:type="spellStart"/>
      <w:r>
        <w:rPr>
          <w:sz w:val="22"/>
          <w:szCs w:val="22"/>
        </w:rPr>
        <w:t>CUn</w:t>
      </w:r>
      <w:proofErr w:type="spellEnd"/>
      <w:r>
        <w:rPr>
          <w:sz w:val="22"/>
          <w:szCs w:val="22"/>
        </w:rPr>
        <w:t xml:space="preserve">, de 1º de dezembro de 2020. </w:t>
      </w:r>
    </w:p>
    <w:p w14:paraId="4535CB41" w14:textId="77777777" w:rsidR="000653E3" w:rsidRDefault="000653E3" w:rsidP="00C71EEF">
      <w:pPr>
        <w:pStyle w:val="Default"/>
        <w:jc w:val="both"/>
        <w:rPr>
          <w:b/>
          <w:bCs/>
          <w:sz w:val="28"/>
          <w:szCs w:val="28"/>
        </w:rPr>
      </w:pPr>
    </w:p>
    <w:p w14:paraId="258D0268" w14:textId="0172823C" w:rsidR="000653E3" w:rsidRDefault="000653E3" w:rsidP="00C71E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EMC 5366 – Tópicos Especiais em Projeto</w:t>
      </w:r>
    </w:p>
    <w:p w14:paraId="4D96ABCE" w14:textId="77777777" w:rsidR="000653E3" w:rsidRDefault="000653E3" w:rsidP="000653E3">
      <w:pPr>
        <w:pStyle w:val="Default"/>
        <w:rPr>
          <w:b/>
          <w:bCs/>
          <w:sz w:val="22"/>
          <w:szCs w:val="22"/>
        </w:rPr>
      </w:pPr>
    </w:p>
    <w:p w14:paraId="2DA20A87" w14:textId="3BC34764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Identificação </w:t>
      </w:r>
    </w:p>
    <w:p w14:paraId="3C7AA01B" w14:textId="689E47BD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Carga horária: 72 horas. Vagas </w:t>
      </w:r>
      <w:r w:rsidR="0070292E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</w:p>
    <w:p w14:paraId="475CF517" w14:textId="77777777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Turma: 10203A </w:t>
      </w:r>
    </w:p>
    <w:p w14:paraId="54333F8E" w14:textId="62CCC573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do professor: Sergio Luiz </w:t>
      </w:r>
      <w:proofErr w:type="spellStart"/>
      <w:r>
        <w:rPr>
          <w:sz w:val="22"/>
          <w:szCs w:val="22"/>
        </w:rPr>
        <w:t>Gargioni</w:t>
      </w:r>
      <w:proofErr w:type="spellEnd"/>
      <w:r>
        <w:rPr>
          <w:sz w:val="22"/>
          <w:szCs w:val="22"/>
        </w:rPr>
        <w:t xml:space="preserve">; sergio.gargioni@ufsc.br;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whats</w:t>
      </w:r>
      <w:proofErr w:type="spellEnd"/>
      <w:r>
        <w:rPr>
          <w:sz w:val="22"/>
          <w:szCs w:val="22"/>
        </w:rPr>
        <w:t xml:space="preserve"> </w:t>
      </w:r>
      <w:r w:rsidR="00C71EEF">
        <w:rPr>
          <w:sz w:val="22"/>
          <w:szCs w:val="22"/>
        </w:rPr>
        <w:t xml:space="preserve">48 </w:t>
      </w:r>
      <w:r>
        <w:rPr>
          <w:sz w:val="22"/>
          <w:szCs w:val="22"/>
        </w:rPr>
        <w:t xml:space="preserve">99151.9071 </w:t>
      </w:r>
    </w:p>
    <w:p w14:paraId="4D1A205F" w14:textId="33D519DE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Período: </w:t>
      </w:r>
      <w:r w:rsidR="0083322B">
        <w:rPr>
          <w:sz w:val="22"/>
          <w:szCs w:val="22"/>
        </w:rPr>
        <w:t>2º</w:t>
      </w:r>
      <w:r>
        <w:rPr>
          <w:sz w:val="22"/>
          <w:szCs w:val="22"/>
        </w:rPr>
        <w:t xml:space="preserve"> semestre de 202</w:t>
      </w:r>
      <w:r w:rsidR="00C71EE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7E58CB07" w14:textId="2849EDEE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Disciplina Optativa. </w:t>
      </w:r>
    </w:p>
    <w:p w14:paraId="033DA634" w14:textId="77777777" w:rsidR="000653E3" w:rsidRDefault="000653E3" w:rsidP="00C71EEF">
      <w:pPr>
        <w:pStyle w:val="Default"/>
        <w:jc w:val="both"/>
        <w:rPr>
          <w:b/>
          <w:bCs/>
          <w:sz w:val="22"/>
          <w:szCs w:val="22"/>
        </w:rPr>
      </w:pPr>
    </w:p>
    <w:p w14:paraId="2F71C8AD" w14:textId="36CD763C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Cursos </w:t>
      </w:r>
    </w:p>
    <w:p w14:paraId="3B2C5583" w14:textId="77777777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203 Engenharia Mecânica </w:t>
      </w:r>
    </w:p>
    <w:p w14:paraId="2ED95310" w14:textId="77777777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Observação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Como Disciplina Optativa é aberta para alunos de outros cursos de Engenharia. </w:t>
      </w:r>
    </w:p>
    <w:p w14:paraId="67554B61" w14:textId="77777777" w:rsidR="000653E3" w:rsidRDefault="000653E3" w:rsidP="00C71EEF">
      <w:pPr>
        <w:pStyle w:val="Default"/>
        <w:jc w:val="both"/>
        <w:rPr>
          <w:b/>
          <w:bCs/>
          <w:sz w:val="22"/>
          <w:szCs w:val="22"/>
        </w:rPr>
      </w:pPr>
    </w:p>
    <w:p w14:paraId="625469CC" w14:textId="6F1DDA86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Requisitos </w:t>
      </w:r>
    </w:p>
    <w:p w14:paraId="5B6BA0E8" w14:textId="77777777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há. Aberta para qualquer fase. </w:t>
      </w:r>
    </w:p>
    <w:p w14:paraId="15AF580F" w14:textId="77777777" w:rsidR="000653E3" w:rsidRDefault="000653E3" w:rsidP="00C71EEF">
      <w:pPr>
        <w:pStyle w:val="Default"/>
        <w:jc w:val="both"/>
        <w:rPr>
          <w:b/>
          <w:bCs/>
          <w:sz w:val="22"/>
          <w:szCs w:val="22"/>
        </w:rPr>
      </w:pPr>
    </w:p>
    <w:p w14:paraId="4B08D067" w14:textId="4E39AD04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Ementa </w:t>
      </w:r>
    </w:p>
    <w:p w14:paraId="2C2FDD61" w14:textId="4FE8C85F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desafios presentes e futuros da Engenharia e o perfil profissional. Metodologia de planejamento de carreira. Processo de seleção de Engenheiros em empresas. Visão das empresas especializadas em recrutamento e seleção. </w:t>
      </w:r>
      <w:r>
        <w:rPr>
          <w:i/>
          <w:iCs/>
          <w:sz w:val="22"/>
          <w:szCs w:val="22"/>
        </w:rPr>
        <w:t>Soft</w:t>
      </w:r>
      <w:r w:rsidR="00C71EE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skills </w:t>
      </w:r>
      <w:r>
        <w:rPr>
          <w:sz w:val="22"/>
          <w:szCs w:val="22"/>
        </w:rPr>
        <w:t xml:space="preserve">e métodos de avaliação. Visão de líderes empresariais, pesquisadores e profissionais de destaque. </w:t>
      </w:r>
    </w:p>
    <w:p w14:paraId="4BEEC398" w14:textId="77777777" w:rsidR="000653E3" w:rsidRDefault="000653E3" w:rsidP="00C71EEF">
      <w:pPr>
        <w:pStyle w:val="Default"/>
        <w:jc w:val="both"/>
        <w:rPr>
          <w:b/>
          <w:bCs/>
          <w:sz w:val="22"/>
          <w:szCs w:val="22"/>
        </w:rPr>
      </w:pPr>
    </w:p>
    <w:p w14:paraId="434CA389" w14:textId="02D1F69E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Objetivos </w:t>
      </w:r>
    </w:p>
    <w:p w14:paraId="6E2A9BAE" w14:textId="77777777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Geral: </w:t>
      </w:r>
    </w:p>
    <w:p w14:paraId="73A3450A" w14:textId="7F820C00" w:rsidR="000653E3" w:rsidRDefault="000653E3" w:rsidP="00C71E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Auxiliar os alunos de Engenharia Mecânica e </w:t>
      </w:r>
      <w:r w:rsidR="002C185D">
        <w:rPr>
          <w:sz w:val="22"/>
          <w:szCs w:val="22"/>
        </w:rPr>
        <w:t xml:space="preserve">de </w:t>
      </w:r>
      <w:r>
        <w:rPr>
          <w:sz w:val="22"/>
          <w:szCs w:val="22"/>
        </w:rPr>
        <w:t>outr</w:t>
      </w:r>
      <w:r w:rsidR="002C185D">
        <w:rPr>
          <w:sz w:val="22"/>
          <w:szCs w:val="22"/>
        </w:rPr>
        <w:t>as Engenharias</w:t>
      </w:r>
      <w:r>
        <w:rPr>
          <w:sz w:val="22"/>
          <w:szCs w:val="22"/>
        </w:rPr>
        <w:t xml:space="preserve"> na identificação de suas habilidades e competências em geral relacionadas ao desempenho profissional futuro e oferecer informações para que cada um elabore seu plano de carreira e melhor defina sua trilha de aprendizado na UFSC e fora dela. </w:t>
      </w:r>
    </w:p>
    <w:p w14:paraId="6E457E80" w14:textId="77777777" w:rsidR="00C71EEF" w:rsidRDefault="00C71EEF" w:rsidP="00C71EEF">
      <w:pPr>
        <w:pStyle w:val="Default"/>
        <w:jc w:val="both"/>
        <w:rPr>
          <w:sz w:val="22"/>
          <w:szCs w:val="22"/>
        </w:rPr>
      </w:pPr>
    </w:p>
    <w:p w14:paraId="599C80F3" w14:textId="77777777" w:rsidR="000653E3" w:rsidRDefault="000653E3" w:rsidP="00C71EEF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Específicos: </w:t>
      </w:r>
    </w:p>
    <w:p w14:paraId="640BCEE7" w14:textId="6BF73C9C" w:rsidR="000653E3" w:rsidRDefault="000653E3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Conhecer técnica de elaboração de plano </w:t>
      </w:r>
      <w:r w:rsidR="002C185D">
        <w:rPr>
          <w:sz w:val="22"/>
          <w:szCs w:val="22"/>
        </w:rPr>
        <w:t>d</w:t>
      </w:r>
      <w:r>
        <w:rPr>
          <w:sz w:val="22"/>
          <w:szCs w:val="22"/>
        </w:rPr>
        <w:t xml:space="preserve">e carreira. </w:t>
      </w:r>
    </w:p>
    <w:p w14:paraId="340D71F3" w14:textId="18EE1FA8" w:rsidR="000653E3" w:rsidRDefault="002C185D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Conhecer e utilizar técnicas de autoconhecimento.</w:t>
      </w:r>
      <w:r w:rsidR="000653E3">
        <w:rPr>
          <w:sz w:val="22"/>
          <w:szCs w:val="22"/>
        </w:rPr>
        <w:t xml:space="preserve"> </w:t>
      </w:r>
    </w:p>
    <w:p w14:paraId="02D93EB0" w14:textId="1C2DF0A3" w:rsidR="000653E3" w:rsidRDefault="000653E3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Conhecer o processo de recrutamento praticado em empresas. </w:t>
      </w:r>
    </w:p>
    <w:p w14:paraId="63469D62" w14:textId="2D8B6F73" w:rsidR="000653E3" w:rsidRDefault="000653E3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Obter opinião de profissionais </w:t>
      </w:r>
      <w:r w:rsidR="002C185D">
        <w:rPr>
          <w:sz w:val="22"/>
          <w:szCs w:val="22"/>
        </w:rPr>
        <w:t xml:space="preserve">de </w:t>
      </w:r>
      <w:r>
        <w:rPr>
          <w:sz w:val="22"/>
          <w:szCs w:val="22"/>
        </w:rPr>
        <w:t>engenh</w:t>
      </w:r>
      <w:r w:rsidR="002C185D">
        <w:rPr>
          <w:sz w:val="22"/>
          <w:szCs w:val="22"/>
        </w:rPr>
        <w:t>aria</w:t>
      </w:r>
      <w:r>
        <w:rPr>
          <w:sz w:val="22"/>
          <w:szCs w:val="22"/>
        </w:rPr>
        <w:t xml:space="preserve"> atuando em várias áreas. </w:t>
      </w:r>
    </w:p>
    <w:p w14:paraId="2710A254" w14:textId="593F4998" w:rsidR="000653E3" w:rsidRDefault="000653E3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Elaborar plano de carreira individual</w:t>
      </w:r>
      <w:r w:rsidR="002C185D">
        <w:rPr>
          <w:sz w:val="22"/>
          <w:szCs w:val="22"/>
        </w:rPr>
        <w:t>.</w:t>
      </w:r>
    </w:p>
    <w:p w14:paraId="4430464F" w14:textId="0EC42F62" w:rsidR="000653E3" w:rsidRDefault="000653E3" w:rsidP="00C71EE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Identificar alternativas para obtenção das competências</w:t>
      </w:r>
      <w:r w:rsidR="002C185D">
        <w:rPr>
          <w:sz w:val="22"/>
          <w:szCs w:val="22"/>
        </w:rPr>
        <w:t xml:space="preserve"> </w:t>
      </w:r>
      <w:r w:rsidR="002C185D" w:rsidRPr="002C185D">
        <w:rPr>
          <w:i/>
          <w:iCs/>
          <w:sz w:val="22"/>
          <w:szCs w:val="22"/>
        </w:rPr>
        <w:t xml:space="preserve">(hard </w:t>
      </w:r>
      <w:r w:rsidR="002C185D" w:rsidRPr="002C185D">
        <w:rPr>
          <w:sz w:val="22"/>
          <w:szCs w:val="22"/>
        </w:rPr>
        <w:t>e</w:t>
      </w:r>
      <w:r w:rsidR="002C185D" w:rsidRPr="002C185D">
        <w:rPr>
          <w:i/>
          <w:iCs/>
          <w:sz w:val="22"/>
          <w:szCs w:val="22"/>
        </w:rPr>
        <w:t xml:space="preserve"> soft skills</w:t>
      </w:r>
      <w:r w:rsidR="002C185D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0B061DB8" w14:textId="3DB6A51A" w:rsidR="000653E3" w:rsidRDefault="000653E3" w:rsidP="00C71E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01DDC6E" w14:textId="77777777" w:rsidR="000653E3" w:rsidRDefault="000653E3" w:rsidP="00C71EEF">
      <w:pPr>
        <w:pStyle w:val="Default"/>
        <w:pageBreakBefore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6) Conteúdo Programático </w:t>
      </w:r>
    </w:p>
    <w:p w14:paraId="549E3210" w14:textId="13B6E987" w:rsidR="000653E3" w:rsidRDefault="002C185D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Compreens</w:t>
      </w:r>
      <w:r w:rsidR="000653E3">
        <w:rPr>
          <w:color w:val="auto"/>
          <w:sz w:val="22"/>
          <w:szCs w:val="22"/>
        </w:rPr>
        <w:t>ão das diferentes atividades profissionais do Engenheiro. Competências técnicas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>relevantes</w:t>
      </w:r>
      <w:r>
        <w:rPr>
          <w:color w:val="auto"/>
          <w:sz w:val="22"/>
          <w:szCs w:val="22"/>
        </w:rPr>
        <w:t xml:space="preserve"> (</w:t>
      </w:r>
      <w:r>
        <w:rPr>
          <w:i/>
          <w:iCs/>
          <w:color w:val="auto"/>
          <w:sz w:val="22"/>
          <w:szCs w:val="22"/>
        </w:rPr>
        <w:t>hard skills)</w:t>
      </w:r>
      <w:r w:rsidR="000653E3">
        <w:rPr>
          <w:color w:val="auto"/>
          <w:sz w:val="22"/>
          <w:szCs w:val="22"/>
        </w:rPr>
        <w:t>. Competências e habilidades necessárias e o perfil de cada um. Aplicação de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 xml:space="preserve">instrumentos de medição dessas competências chamadas de </w:t>
      </w:r>
      <w:r w:rsidR="000653E3">
        <w:rPr>
          <w:i/>
          <w:iCs/>
          <w:color w:val="auto"/>
          <w:sz w:val="22"/>
          <w:szCs w:val="22"/>
        </w:rPr>
        <w:t>soft</w:t>
      </w:r>
      <w:r w:rsidR="00C71EEF">
        <w:rPr>
          <w:i/>
          <w:iCs/>
          <w:color w:val="auto"/>
          <w:sz w:val="22"/>
          <w:szCs w:val="22"/>
        </w:rPr>
        <w:t xml:space="preserve"> </w:t>
      </w:r>
      <w:r w:rsidR="000653E3">
        <w:rPr>
          <w:i/>
          <w:iCs/>
          <w:color w:val="auto"/>
          <w:sz w:val="22"/>
          <w:szCs w:val="22"/>
        </w:rPr>
        <w:t>skills</w:t>
      </w:r>
      <w:r w:rsidR="000653E3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Metodologia de elaboração de projeto de carreira e montagem de projeto de cada aluno. </w:t>
      </w:r>
      <w:r w:rsidR="000653E3">
        <w:rPr>
          <w:color w:val="auto"/>
          <w:sz w:val="22"/>
          <w:szCs w:val="22"/>
        </w:rPr>
        <w:t>Processo seletivo e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 xml:space="preserve">política de </w:t>
      </w:r>
      <w:r>
        <w:rPr>
          <w:color w:val="auto"/>
          <w:sz w:val="22"/>
          <w:szCs w:val="22"/>
        </w:rPr>
        <w:t>recrutamento</w:t>
      </w:r>
      <w:r w:rsidR="000653E3">
        <w:rPr>
          <w:color w:val="auto"/>
          <w:sz w:val="22"/>
          <w:szCs w:val="22"/>
        </w:rPr>
        <w:t xml:space="preserve"> em empresas industriais, de serviços e de base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>tecnol</w:t>
      </w:r>
      <w:r>
        <w:rPr>
          <w:color w:val="auto"/>
          <w:sz w:val="22"/>
          <w:szCs w:val="22"/>
        </w:rPr>
        <w:t>ó</w:t>
      </w:r>
      <w:r w:rsidR="000653E3">
        <w:rPr>
          <w:color w:val="auto"/>
          <w:sz w:val="22"/>
          <w:szCs w:val="22"/>
        </w:rPr>
        <w:t>gi</w:t>
      </w:r>
      <w:r>
        <w:rPr>
          <w:color w:val="auto"/>
          <w:sz w:val="22"/>
          <w:szCs w:val="22"/>
        </w:rPr>
        <w:t>c</w:t>
      </w:r>
      <w:r w:rsidR="000653E3">
        <w:rPr>
          <w:color w:val="auto"/>
          <w:sz w:val="22"/>
          <w:szCs w:val="22"/>
        </w:rPr>
        <w:t>a. O perfil do empreendedor e instrumentos de apoio. Exemplos práticos de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>profissionais atuando no mercado em diferentes atividades. Os aspectos legais envolvidos na</w:t>
      </w:r>
      <w:r w:rsidR="00C71EEF">
        <w:rPr>
          <w:color w:val="auto"/>
          <w:sz w:val="22"/>
          <w:szCs w:val="22"/>
        </w:rPr>
        <w:t xml:space="preserve"> </w:t>
      </w:r>
      <w:r w:rsidR="000653E3">
        <w:rPr>
          <w:color w:val="auto"/>
          <w:sz w:val="22"/>
          <w:szCs w:val="22"/>
        </w:rPr>
        <w:t>carreira</w:t>
      </w:r>
      <w:r>
        <w:rPr>
          <w:color w:val="auto"/>
          <w:sz w:val="22"/>
          <w:szCs w:val="22"/>
        </w:rPr>
        <w:t>.</w:t>
      </w:r>
      <w:r w:rsidR="000653E3">
        <w:rPr>
          <w:color w:val="auto"/>
          <w:sz w:val="22"/>
          <w:szCs w:val="22"/>
        </w:rPr>
        <w:t xml:space="preserve"> </w:t>
      </w:r>
    </w:p>
    <w:p w14:paraId="53F3824D" w14:textId="77777777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7) Metodologia </w:t>
      </w:r>
    </w:p>
    <w:p w14:paraId="3FDAB2CB" w14:textId="6C830BB5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 conteúdos da disciplina serão abordados ao longo do semestre com ferramentas síncronas, assim como com ferramentas assíncronas</w:t>
      </w:r>
      <w:r w:rsidR="002C185D">
        <w:rPr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</w:t>
      </w:r>
      <w:r w:rsidR="002C185D">
        <w:rPr>
          <w:color w:val="auto"/>
          <w:sz w:val="22"/>
          <w:szCs w:val="22"/>
        </w:rPr>
        <w:t xml:space="preserve">por exemplo, </w:t>
      </w:r>
      <w:r>
        <w:rPr>
          <w:color w:val="auto"/>
          <w:sz w:val="22"/>
          <w:szCs w:val="22"/>
        </w:rPr>
        <w:t>através de leitura</w:t>
      </w:r>
      <w:r w:rsidR="0024337F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discussão de textos </w:t>
      </w:r>
      <w:r w:rsidR="0024337F">
        <w:rPr>
          <w:color w:val="auto"/>
          <w:sz w:val="22"/>
          <w:szCs w:val="22"/>
        </w:rPr>
        <w:t>pertinentes e vídeos.</w:t>
      </w:r>
    </w:p>
    <w:p w14:paraId="4409E206" w14:textId="77777777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aplicações de metodologias/ferramentas específicas serão desenvolvidas por especialistas convidados e por alunos no formato de seminários. </w:t>
      </w:r>
    </w:p>
    <w:p w14:paraId="4A30D692" w14:textId="1DC6057E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atividades assíncronas serão disponibilizadas através do Moodle, com o suporte de material de apoio em meio digital e contato direto com o professor por </w:t>
      </w:r>
      <w:r w:rsidR="00C71EEF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hat</w:t>
      </w:r>
      <w:r w:rsidR="00C71EEF">
        <w:rPr>
          <w:color w:val="auto"/>
          <w:sz w:val="22"/>
          <w:szCs w:val="22"/>
        </w:rPr>
        <w:t>sA</w:t>
      </w:r>
      <w:r>
        <w:rPr>
          <w:color w:val="auto"/>
          <w:sz w:val="22"/>
          <w:szCs w:val="22"/>
        </w:rPr>
        <w:t xml:space="preserve">pp em qualquer momento. Horário regular de aula poderá ser disponibilizado para atividades assíncronas como também horários especiais de comum acordo com cada equipe de trabalho. </w:t>
      </w:r>
    </w:p>
    <w:p w14:paraId="4EA48970" w14:textId="138F9016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aulas síncronas ocorrerão no horário oficial da disciplina sempre às segundas-feiras </w:t>
      </w:r>
      <w:r w:rsidR="002C185D">
        <w:rPr>
          <w:color w:val="auto"/>
          <w:sz w:val="22"/>
          <w:szCs w:val="22"/>
        </w:rPr>
        <w:t xml:space="preserve">e quintas-feiras </w:t>
      </w:r>
      <w:r>
        <w:rPr>
          <w:color w:val="auto"/>
          <w:sz w:val="22"/>
          <w:szCs w:val="22"/>
        </w:rPr>
        <w:t>das 17:10 às 18:50</w:t>
      </w:r>
      <w:r w:rsidR="002C185D">
        <w:rPr>
          <w:color w:val="auto"/>
          <w:sz w:val="22"/>
          <w:szCs w:val="22"/>
        </w:rPr>
        <w:t>. Sempre que possível,</w:t>
      </w:r>
      <w:r>
        <w:rPr>
          <w:color w:val="auto"/>
          <w:sz w:val="22"/>
          <w:szCs w:val="22"/>
        </w:rPr>
        <w:t xml:space="preserve"> </w:t>
      </w:r>
      <w:r w:rsidR="002C185D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rão ser gravadas e disponibilizadas no Moodle. </w:t>
      </w:r>
    </w:p>
    <w:p w14:paraId="193964D5" w14:textId="544C2686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link para as aulas síncronas será fornecido por e</w:t>
      </w:r>
      <w:r w:rsidR="00C71EE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mail, Moodle e </w:t>
      </w:r>
      <w:r w:rsidR="00C71EEF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hats</w:t>
      </w:r>
      <w:r w:rsidR="00C71EE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pp. </w:t>
      </w:r>
    </w:p>
    <w:p w14:paraId="49DDFC5F" w14:textId="52459B22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atendimento individual para esclarecimento de dúvidas poderá ser feito durante as aulas ou a qualquer momento por telefone em áudio</w:t>
      </w:r>
      <w:r w:rsidR="002C185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C71EEF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hats</w:t>
      </w:r>
      <w:r w:rsidR="00C71EE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pp </w:t>
      </w:r>
      <w:r w:rsidR="002C185D">
        <w:rPr>
          <w:color w:val="auto"/>
          <w:sz w:val="22"/>
          <w:szCs w:val="22"/>
        </w:rPr>
        <w:t>ou</w:t>
      </w:r>
      <w:r>
        <w:rPr>
          <w:color w:val="auto"/>
          <w:sz w:val="22"/>
          <w:szCs w:val="22"/>
        </w:rPr>
        <w:t xml:space="preserve"> e</w:t>
      </w:r>
      <w:r w:rsidR="00C71EE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mail</w:t>
      </w:r>
      <w:r w:rsidR="002C185D">
        <w:rPr>
          <w:color w:val="auto"/>
          <w:sz w:val="22"/>
          <w:szCs w:val="22"/>
        </w:rPr>
        <w:t>.</w:t>
      </w:r>
    </w:p>
    <w:p w14:paraId="64279CCE" w14:textId="2BEA374D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Poderá haver um monitor para a disciplina para acompanhamento e apoio tanto nas aulas síncronas como nas atividades desenvolvidas de forma assíncrona. </w:t>
      </w:r>
    </w:p>
    <w:p w14:paraId="62DBF85E" w14:textId="77777777" w:rsidR="00C71EEF" w:rsidRDefault="00C71EEF" w:rsidP="00C71EEF">
      <w:pPr>
        <w:pStyle w:val="Default"/>
        <w:jc w:val="both"/>
        <w:rPr>
          <w:color w:val="auto"/>
          <w:sz w:val="22"/>
          <w:szCs w:val="22"/>
        </w:rPr>
      </w:pPr>
    </w:p>
    <w:p w14:paraId="5EB771F0" w14:textId="24103CDF" w:rsidR="000653E3" w:rsidRPr="00C71EEF" w:rsidRDefault="000653E3" w:rsidP="00C71EEF">
      <w:pPr>
        <w:pStyle w:val="Default"/>
        <w:spacing w:after="240"/>
        <w:jc w:val="both"/>
        <w:rPr>
          <w:b/>
          <w:bCs/>
          <w:color w:val="auto"/>
          <w:sz w:val="22"/>
          <w:szCs w:val="22"/>
        </w:rPr>
      </w:pPr>
      <w:r w:rsidRPr="00C71EEF">
        <w:rPr>
          <w:b/>
          <w:bCs/>
          <w:color w:val="auto"/>
          <w:sz w:val="22"/>
          <w:szCs w:val="22"/>
        </w:rPr>
        <w:t xml:space="preserve">8) Avaliação </w:t>
      </w:r>
    </w:p>
    <w:p w14:paraId="3E9ADBA1" w14:textId="4B4A1683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Elaboração de tarefas </w:t>
      </w:r>
      <w:r w:rsidR="0024337F">
        <w:rPr>
          <w:color w:val="auto"/>
          <w:sz w:val="22"/>
          <w:szCs w:val="22"/>
        </w:rPr>
        <w:t>e/ou</w:t>
      </w:r>
      <w:r>
        <w:rPr>
          <w:color w:val="auto"/>
          <w:sz w:val="22"/>
          <w:szCs w:val="22"/>
        </w:rPr>
        <w:t xml:space="preserve"> e testes</w:t>
      </w:r>
      <w:r w:rsidR="0024337F">
        <w:rPr>
          <w:color w:val="auto"/>
          <w:sz w:val="22"/>
          <w:szCs w:val="22"/>
        </w:rPr>
        <w:t xml:space="preserve"> semanais, como regra</w:t>
      </w:r>
      <w:r>
        <w:rPr>
          <w:color w:val="auto"/>
          <w:sz w:val="22"/>
          <w:szCs w:val="22"/>
        </w:rPr>
        <w:t xml:space="preserve">, sendo a média das notas valendo 50% da nota final, e avaliação do projeto de carreira respondendo pelos demais 50% da nota final. </w:t>
      </w:r>
    </w:p>
    <w:p w14:paraId="55E8885A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frequência será medida diretamente pelo professor com base na presença nas aulas síncronas e participação efetiva nas atividades assíncronas, por instrumentos ajustados para cada situação. </w:t>
      </w:r>
    </w:p>
    <w:p w14:paraId="436C39C9" w14:textId="77777777" w:rsidR="00C71EEF" w:rsidRDefault="00C71EEF" w:rsidP="00C71EE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4C3CEDE" w14:textId="26AFDADE" w:rsidR="000653E3" w:rsidRDefault="000653E3" w:rsidP="00C71EEF">
      <w:pPr>
        <w:pStyle w:val="Default"/>
        <w:spacing w:after="24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9) Cronograma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4831"/>
      </w:tblGrid>
      <w:tr w:rsidR="000F7C42" w:rsidRPr="000F7C42" w14:paraId="1956B176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DC565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A5975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Introdução da disciplina com explicações e atividades</w:t>
            </w:r>
          </w:p>
        </w:tc>
      </w:tr>
      <w:tr w:rsidR="000F7C42" w:rsidRPr="000F7C42" w14:paraId="11DAFF8A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A8CA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20FF4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Atividades do Engenheiro no presente e no futuro</w:t>
            </w:r>
          </w:p>
        </w:tc>
      </w:tr>
      <w:tr w:rsidR="000F7C42" w:rsidRPr="000F7C42" w14:paraId="4EFC401B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9FE9E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9B0B0" w14:textId="5A093B0C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 xml:space="preserve">Metodologia para </w:t>
            </w:r>
            <w:r w:rsidR="0093078B">
              <w:rPr>
                <w:rFonts w:ascii="Times New Roman" w:eastAsia="Times New Roman" w:hAnsi="Times New Roman" w:cs="Times New Roman"/>
                <w:lang w:eastAsia="pt-BR"/>
              </w:rPr>
              <w:t xml:space="preserve">planejamento </w:t>
            </w: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de carreira</w:t>
            </w:r>
          </w:p>
        </w:tc>
      </w:tr>
      <w:tr w:rsidR="000F7C42" w:rsidRPr="000F7C42" w14:paraId="7B97E0E8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4226D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98889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Competências técnicas e comportamentais</w:t>
            </w:r>
          </w:p>
        </w:tc>
      </w:tr>
      <w:tr w:rsidR="000F7C42" w:rsidRPr="000F7C42" w14:paraId="2F7F2E5C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C2F47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E682B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Soft skills conceito e metodologia de avaliação</w:t>
            </w:r>
          </w:p>
        </w:tc>
      </w:tr>
      <w:tr w:rsidR="000F7C42" w:rsidRPr="000F7C42" w14:paraId="3D2345B3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2591D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7145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O processo de aprender a aprender</w:t>
            </w:r>
          </w:p>
        </w:tc>
      </w:tr>
      <w:tr w:rsidR="000F7C42" w:rsidRPr="000F7C42" w14:paraId="4D734638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5B182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774A8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Discussão em grupos e preparação do trabalho</w:t>
            </w:r>
          </w:p>
        </w:tc>
      </w:tr>
      <w:tr w:rsidR="000F7C42" w:rsidRPr="000F7C42" w14:paraId="5086A3F7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9AF7A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DD30E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Apresentação Planos de Carreira</w:t>
            </w:r>
          </w:p>
        </w:tc>
      </w:tr>
      <w:tr w:rsidR="000F7C42" w:rsidRPr="000F7C42" w14:paraId="45586066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D1970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Semana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CE4F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Apresentação Planos de Carreira</w:t>
            </w:r>
          </w:p>
        </w:tc>
      </w:tr>
      <w:tr w:rsidR="000F7C42" w:rsidRPr="000F7C42" w14:paraId="27063517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70FA1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Semana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F86E0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Feedback avaliação individual e do grupo</w:t>
            </w:r>
          </w:p>
        </w:tc>
      </w:tr>
      <w:tr w:rsidR="000F7C42" w:rsidRPr="000F7C42" w14:paraId="727EA6FE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749E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9B342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 xml:space="preserve">Currículo, </w:t>
            </w:r>
            <w:proofErr w:type="spellStart"/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DCNs</w:t>
            </w:r>
            <w:proofErr w:type="spellEnd"/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 xml:space="preserve"> e metodologias de ensino</w:t>
            </w:r>
          </w:p>
        </w:tc>
      </w:tr>
      <w:tr w:rsidR="000F7C42" w:rsidRPr="000F7C42" w14:paraId="0008AB0F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94B11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1C17D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Processo recrutamento, seleção e promoção</w:t>
            </w:r>
          </w:p>
        </w:tc>
      </w:tr>
      <w:tr w:rsidR="000F7C42" w:rsidRPr="000F7C42" w14:paraId="4FBCB105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71F56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A0BA0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Estudo de caso - Empresas A e B</w:t>
            </w:r>
          </w:p>
        </w:tc>
      </w:tr>
      <w:tr w:rsidR="000F7C42" w:rsidRPr="000F7C42" w14:paraId="09396693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FF9FD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62B56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Depoimento Profissional e relatório lições aprendidas</w:t>
            </w:r>
          </w:p>
        </w:tc>
      </w:tr>
      <w:tr w:rsidR="000F7C42" w:rsidRPr="000F7C42" w14:paraId="718DB66F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0D144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922ED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Desenvolvimento de Currículo e LinkedIn</w:t>
            </w:r>
          </w:p>
        </w:tc>
      </w:tr>
      <w:tr w:rsidR="000F7C42" w:rsidRPr="000F7C42" w14:paraId="5E84CEF9" w14:textId="77777777" w:rsidTr="000F7C4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C672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Semana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5E2A5" w14:textId="77777777" w:rsidR="000F7C42" w:rsidRPr="000F7C42" w:rsidRDefault="000F7C42" w:rsidP="000F7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0F7C42">
              <w:rPr>
                <w:rFonts w:ascii="Times New Roman" w:eastAsia="Times New Roman" w:hAnsi="Times New Roman" w:cs="Times New Roman"/>
                <w:lang w:eastAsia="pt-BR"/>
              </w:rPr>
              <w:t>Feedback final da disciplina</w:t>
            </w:r>
          </w:p>
        </w:tc>
      </w:tr>
    </w:tbl>
    <w:p w14:paraId="2093E948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</w:p>
    <w:p w14:paraId="49C177FA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10) Bibliografia Básica </w:t>
      </w:r>
    </w:p>
    <w:p w14:paraId="109B6D69" w14:textId="77777777" w:rsidR="000653E3" w:rsidRDefault="000653E3" w:rsidP="00C71EEF">
      <w:pPr>
        <w:pStyle w:val="Default"/>
        <w:spacing w:after="21"/>
        <w:jc w:val="both"/>
        <w:rPr>
          <w:color w:val="auto"/>
          <w:sz w:val="22"/>
          <w:szCs w:val="22"/>
        </w:rPr>
      </w:pPr>
    </w:p>
    <w:p w14:paraId="1E247F73" w14:textId="5120462D" w:rsidR="000653E3" w:rsidRDefault="000653E3" w:rsidP="00C71EEF">
      <w:pPr>
        <w:pStyle w:val="Default"/>
        <w:numPr>
          <w:ilvl w:val="0"/>
          <w:numId w:val="1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Como Elaborar um Plano de Carreira para ser Profissional de Sucesso, Djalma Oliveira, Ed. Atlas. </w:t>
      </w:r>
    </w:p>
    <w:p w14:paraId="793A1925" w14:textId="6884E7BA" w:rsidR="000653E3" w:rsidRDefault="000653E3" w:rsidP="00C71EEF">
      <w:pPr>
        <w:pStyle w:val="Default"/>
        <w:numPr>
          <w:ilvl w:val="0"/>
          <w:numId w:val="1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Soft Skills, José Carlos Martins, Ed. </w:t>
      </w:r>
      <w:proofErr w:type="spellStart"/>
      <w:r>
        <w:rPr>
          <w:color w:val="auto"/>
          <w:sz w:val="22"/>
          <w:szCs w:val="22"/>
        </w:rPr>
        <w:t>Brafort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44E38D63" w14:textId="0F32E722" w:rsidR="000653E3" w:rsidRDefault="000653E3" w:rsidP="00C71EE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engenharia e as novas </w:t>
      </w:r>
      <w:proofErr w:type="spellStart"/>
      <w:r>
        <w:rPr>
          <w:color w:val="auto"/>
          <w:sz w:val="22"/>
          <w:szCs w:val="22"/>
        </w:rPr>
        <w:t>DCNs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Vanderli</w:t>
      </w:r>
      <w:proofErr w:type="spellEnd"/>
      <w:r>
        <w:rPr>
          <w:color w:val="auto"/>
          <w:sz w:val="22"/>
          <w:szCs w:val="22"/>
        </w:rPr>
        <w:t xml:space="preserve"> de Oliveira, Ed. </w:t>
      </w:r>
      <w:proofErr w:type="spellStart"/>
      <w:r>
        <w:rPr>
          <w:color w:val="auto"/>
          <w:sz w:val="22"/>
          <w:szCs w:val="22"/>
        </w:rPr>
        <w:t>Ltc</w:t>
      </w:r>
      <w:proofErr w:type="spellEnd"/>
      <w:r>
        <w:rPr>
          <w:color w:val="auto"/>
          <w:sz w:val="22"/>
          <w:szCs w:val="22"/>
        </w:rPr>
        <w:t xml:space="preserve">/ABENGE. </w:t>
      </w:r>
    </w:p>
    <w:p w14:paraId="68B3ECFF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</w:p>
    <w:p w14:paraId="5997F144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11) Bibliografia Complementar </w:t>
      </w:r>
    </w:p>
    <w:p w14:paraId="4A5D62F5" w14:textId="77777777" w:rsidR="000653E3" w:rsidRDefault="000653E3" w:rsidP="00C71EEF">
      <w:pPr>
        <w:pStyle w:val="Default"/>
        <w:jc w:val="both"/>
        <w:rPr>
          <w:color w:val="auto"/>
          <w:sz w:val="22"/>
          <w:szCs w:val="22"/>
        </w:rPr>
      </w:pPr>
    </w:p>
    <w:p w14:paraId="53B03FCC" w14:textId="014FCC0A" w:rsidR="00E376FA" w:rsidRPr="00C71EEF" w:rsidRDefault="000653E3" w:rsidP="00C71E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Será oferecida ao longo do período. </w:t>
      </w:r>
    </w:p>
    <w:sectPr w:rsidR="00E376FA" w:rsidRPr="00C71EEF" w:rsidSect="000653E3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DE58" w14:textId="77777777" w:rsidR="00811259" w:rsidRDefault="00811259" w:rsidP="000606F6">
      <w:pPr>
        <w:spacing w:after="0" w:line="240" w:lineRule="auto"/>
      </w:pPr>
      <w:r>
        <w:separator/>
      </w:r>
    </w:p>
  </w:endnote>
  <w:endnote w:type="continuationSeparator" w:id="0">
    <w:p w14:paraId="1140C40E" w14:textId="77777777" w:rsidR="00811259" w:rsidRDefault="00811259" w:rsidP="000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310F" w14:textId="77777777" w:rsidR="00811259" w:rsidRDefault="00811259" w:rsidP="000606F6">
      <w:pPr>
        <w:spacing w:after="0" w:line="240" w:lineRule="auto"/>
      </w:pPr>
      <w:r>
        <w:separator/>
      </w:r>
    </w:p>
  </w:footnote>
  <w:footnote w:type="continuationSeparator" w:id="0">
    <w:p w14:paraId="0CF7A618" w14:textId="77777777" w:rsidR="00811259" w:rsidRDefault="00811259" w:rsidP="0006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6237271"/>
      <w:docPartObj>
        <w:docPartGallery w:val="Page Numbers (Top of Page)"/>
        <w:docPartUnique/>
      </w:docPartObj>
    </w:sdtPr>
    <w:sdtEndPr/>
    <w:sdtContent>
      <w:p w14:paraId="4505B0E1" w14:textId="19CF92DF" w:rsidR="000653E3" w:rsidRPr="000653E3" w:rsidRDefault="000653E3">
        <w:pPr>
          <w:pStyle w:val="Cabealho"/>
          <w:jc w:val="right"/>
          <w:rPr>
            <w:rFonts w:ascii="Times New Roman" w:hAnsi="Times New Roman" w:cs="Times New Roman"/>
          </w:rPr>
        </w:pPr>
        <w:r w:rsidRPr="000653E3">
          <w:rPr>
            <w:rFonts w:ascii="Times New Roman" w:hAnsi="Times New Roman" w:cs="Times New Roman"/>
          </w:rPr>
          <w:fldChar w:fldCharType="begin"/>
        </w:r>
        <w:r w:rsidRPr="000653E3">
          <w:rPr>
            <w:rFonts w:ascii="Times New Roman" w:hAnsi="Times New Roman" w:cs="Times New Roman"/>
          </w:rPr>
          <w:instrText>PAGE   \* MERGEFORMAT</w:instrText>
        </w:r>
        <w:r w:rsidRPr="000653E3">
          <w:rPr>
            <w:rFonts w:ascii="Times New Roman" w:hAnsi="Times New Roman" w:cs="Times New Roman"/>
          </w:rPr>
          <w:fldChar w:fldCharType="separate"/>
        </w:r>
        <w:r w:rsidRPr="000653E3">
          <w:rPr>
            <w:rFonts w:ascii="Times New Roman" w:hAnsi="Times New Roman" w:cs="Times New Roman"/>
          </w:rPr>
          <w:t>2</w:t>
        </w:r>
        <w:r w:rsidRPr="000653E3">
          <w:rPr>
            <w:rFonts w:ascii="Times New Roman" w:hAnsi="Times New Roman" w:cs="Times New Roman"/>
          </w:rPr>
          <w:fldChar w:fldCharType="end"/>
        </w:r>
      </w:p>
    </w:sdtContent>
  </w:sdt>
  <w:p w14:paraId="4C0E806C" w14:textId="77777777" w:rsidR="000653E3" w:rsidRPr="000653E3" w:rsidRDefault="000653E3">
    <w:pPr>
      <w:pStyle w:val="Cabealho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75FC" w14:textId="77777777" w:rsidR="000653E3" w:rsidRPr="000653E3" w:rsidRDefault="000653E3" w:rsidP="000653E3">
    <w:pPr>
      <w:pStyle w:val="Default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2D4F3" wp14:editId="10702A6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66750" cy="91883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88" cy="92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3E3">
      <w:rPr>
        <w:b/>
        <w:bCs/>
      </w:rPr>
      <w:t>Universidade Federal de Santa Catarina</w:t>
    </w:r>
  </w:p>
  <w:p w14:paraId="7D4342A6" w14:textId="77777777" w:rsidR="000653E3" w:rsidRPr="000653E3" w:rsidRDefault="000653E3" w:rsidP="000653E3">
    <w:pPr>
      <w:pStyle w:val="Default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A164BEA" wp14:editId="046B1BD7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163062" cy="457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06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3E3">
      <w:rPr>
        <w:b/>
        <w:bCs/>
      </w:rPr>
      <w:t>Centro Tecnológico</w:t>
    </w:r>
  </w:p>
  <w:p w14:paraId="1860CF1F" w14:textId="77777777" w:rsidR="000653E3" w:rsidRPr="000653E3" w:rsidRDefault="000653E3" w:rsidP="000653E3">
    <w:pPr>
      <w:pStyle w:val="Default"/>
      <w:jc w:val="center"/>
      <w:rPr>
        <w:b/>
        <w:bCs/>
      </w:rPr>
    </w:pPr>
    <w:r w:rsidRPr="000653E3">
      <w:rPr>
        <w:b/>
        <w:bCs/>
      </w:rPr>
      <w:t>Departamento de Engenharia Mecânica</w:t>
    </w:r>
  </w:p>
  <w:p w14:paraId="54F692A1" w14:textId="77777777" w:rsidR="000653E3" w:rsidRPr="000653E3" w:rsidRDefault="000653E3" w:rsidP="000653E3">
    <w:pPr>
      <w:pStyle w:val="Default"/>
      <w:jc w:val="center"/>
      <w:rPr>
        <w:b/>
        <w:bCs/>
      </w:rPr>
    </w:pP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4512"/>
    </w:tblGrid>
    <w:tr w:rsidR="000653E3" w:rsidRPr="000653E3" w14:paraId="24E3DB36" w14:textId="77777777" w:rsidTr="00F15F9A">
      <w:trPr>
        <w:trHeight w:val="627"/>
        <w:jc w:val="center"/>
      </w:trPr>
      <w:tc>
        <w:tcPr>
          <w:tcW w:w="4512" w:type="dxa"/>
        </w:tcPr>
        <w:p w14:paraId="12641770" w14:textId="77777777" w:rsidR="000653E3" w:rsidRPr="000653E3" w:rsidRDefault="000653E3" w:rsidP="000653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  <w:r w:rsidRPr="000653E3">
            <w:rPr>
              <w:rFonts w:ascii="Times New Roman" w:hAnsi="Times New Roman" w:cs="Times New Roman"/>
              <w:b/>
              <w:bCs/>
              <w:color w:val="000000"/>
            </w:rPr>
            <w:t>PLANO DE ENSINO</w:t>
          </w:r>
        </w:p>
      </w:tc>
    </w:tr>
  </w:tbl>
  <w:p w14:paraId="07F23D90" w14:textId="77777777" w:rsidR="000653E3" w:rsidRDefault="000653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1FD"/>
    <w:multiLevelType w:val="hybridMultilevel"/>
    <w:tmpl w:val="F34A0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237"/>
    <w:multiLevelType w:val="hybridMultilevel"/>
    <w:tmpl w:val="0428D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6"/>
    <w:rsid w:val="000606F6"/>
    <w:rsid w:val="000653E3"/>
    <w:rsid w:val="000F7C42"/>
    <w:rsid w:val="0024337F"/>
    <w:rsid w:val="002566DD"/>
    <w:rsid w:val="002C185D"/>
    <w:rsid w:val="00540431"/>
    <w:rsid w:val="00624A92"/>
    <w:rsid w:val="0070292E"/>
    <w:rsid w:val="007779F7"/>
    <w:rsid w:val="00802DEE"/>
    <w:rsid w:val="00811259"/>
    <w:rsid w:val="0083322B"/>
    <w:rsid w:val="0093078B"/>
    <w:rsid w:val="00AA40FF"/>
    <w:rsid w:val="00C71EEF"/>
    <w:rsid w:val="00E376FA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CEA0F"/>
  <w15:chartTrackingRefBased/>
  <w15:docId w15:val="{36BF0C52-44D9-460B-8D01-1620C1B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6F6"/>
  </w:style>
  <w:style w:type="paragraph" w:styleId="Rodap">
    <w:name w:val="footer"/>
    <w:basedOn w:val="Normal"/>
    <w:link w:val="RodapChar"/>
    <w:uiPriority w:val="99"/>
    <w:unhideWhenUsed/>
    <w:rsid w:val="00060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6F6"/>
  </w:style>
  <w:style w:type="paragraph" w:customStyle="1" w:styleId="Default">
    <w:name w:val="Default"/>
    <w:rsid w:val="00065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Farias Pereira</dc:creator>
  <cp:keywords/>
  <dc:description/>
  <cp:lastModifiedBy>Sergio Gargioni</cp:lastModifiedBy>
  <cp:revision>2</cp:revision>
  <cp:lastPrinted>2021-05-21T13:58:00Z</cp:lastPrinted>
  <dcterms:created xsi:type="dcterms:W3CDTF">2021-09-28T13:20:00Z</dcterms:created>
  <dcterms:modified xsi:type="dcterms:W3CDTF">2021-09-28T13:20:00Z</dcterms:modified>
</cp:coreProperties>
</file>